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68C91857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14:paraId="3E7D7804" w14:textId="77777777" w:rsidTr="00FB355A">
        <w:tc>
          <w:tcPr>
            <w:tcW w:w="1990" w:type="dxa"/>
          </w:tcPr>
          <w:p w14:paraId="7F9ACF41" w14:textId="50B6C17A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4FAE084C" w14:textId="77777777" w:rsidR="004028A9" w:rsidRPr="00AC2CA8" w:rsidRDefault="004028A9" w:rsidP="004028A9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AC2CA8">
              <w:rPr>
                <w:rFonts w:cstheme="minorHAnsi"/>
                <w:sz w:val="20"/>
                <w:szCs w:val="20"/>
              </w:rPr>
              <w:t>Administratorem danych osobowych jest Miejskie Przedszkole nr 25 „Bajka” w Zielonej Górze, reprezentowane przez Dyrektora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C2CA8">
              <w:rPr>
                <w:rFonts w:cstheme="minorHAnsi"/>
                <w:sz w:val="20"/>
                <w:szCs w:val="20"/>
              </w:rPr>
              <w:t>ul. Wojska Polskiego 82a, 65- 762 Zielona Góra</w:t>
            </w:r>
          </w:p>
          <w:p w14:paraId="42D2C9FA" w14:textId="54A26A14" w:rsidR="00AE15DE" w:rsidRDefault="004028A9" w:rsidP="00AE15D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AC2CA8">
              <w:rPr>
                <w:rFonts w:cstheme="minorHAnsi"/>
                <w:sz w:val="20"/>
                <w:szCs w:val="20"/>
              </w:rPr>
              <w:t>numer telefonu: 68 3260980; email: mp25bajka@wp.</w:t>
            </w:r>
            <w:r w:rsidR="00AE15DE">
              <w:rPr>
                <w:rFonts w:cstheme="minorHAnsi"/>
                <w:sz w:val="20"/>
                <w:szCs w:val="20"/>
              </w:rPr>
              <w:t>pl</w:t>
            </w:r>
          </w:p>
          <w:p w14:paraId="710DEE57" w14:textId="12563729" w:rsidR="00E2098E" w:rsidRPr="00417C40" w:rsidRDefault="00E30F3F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2098E" w:rsidRPr="00417C40" w14:paraId="3D5D4799" w14:textId="77777777" w:rsidTr="00FB355A">
        <w:tc>
          <w:tcPr>
            <w:tcW w:w="1990" w:type="dxa"/>
          </w:tcPr>
          <w:p w14:paraId="6E720765" w14:textId="5A3B8D0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45BAA24D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76DF108" w14:textId="77777777" w:rsidR="005406BE" w:rsidRPr="00241CEB" w:rsidRDefault="005406BE" w:rsidP="005406BE">
            <w:pPr>
              <w:pStyle w:val="Akapitzlist"/>
              <w:numPr>
                <w:ilvl w:val="0"/>
                <w:numId w:val="6"/>
              </w:numPr>
              <w:spacing w:after="16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e-mail: lod1</w:t>
            </w:r>
            <w:r w:rsidRPr="00241CEB">
              <w:rPr>
                <w:rFonts w:cstheme="minorHAnsi"/>
                <w:sz w:val="20"/>
                <w:szCs w:val="20"/>
                <w:lang w:val="en-US"/>
              </w:rPr>
              <w:t>@cuw.zielona-gora.pl</w:t>
            </w:r>
          </w:p>
          <w:p w14:paraId="09FE275F" w14:textId="78A29521" w:rsidR="005406BE" w:rsidRPr="005406BE" w:rsidRDefault="005406BE" w:rsidP="005406BE">
            <w:pPr>
              <w:pStyle w:val="Akapitzlist"/>
              <w:numPr>
                <w:ilvl w:val="0"/>
                <w:numId w:val="6"/>
              </w:numPr>
              <w:spacing w:after="16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 3</w:t>
            </w:r>
            <w:r>
              <w:rPr>
                <w:rFonts w:cstheme="minorHAnsi"/>
                <w:sz w:val="20"/>
                <w:szCs w:val="20"/>
              </w:rPr>
              <w:t>67</w:t>
            </w:r>
            <w:r w:rsidRPr="00F14926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671E3A92" w14:textId="77777777"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7EB6CE9F"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E1505C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629DDAFA" w14:textId="77777777" w:rsidTr="00AE0DA9">
        <w:tc>
          <w:tcPr>
            <w:tcW w:w="1990" w:type="dxa"/>
          </w:tcPr>
          <w:p w14:paraId="7D737FC9" w14:textId="28CF5D23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A2D04" w14:textId="0A4DDB41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4036A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6B7EF8" w:rsidRPr="00F33720" w14:paraId="670886B5" w14:textId="77777777" w:rsidTr="00E6303C">
        <w:trPr>
          <w:trHeight w:val="4457"/>
        </w:trPr>
        <w:tc>
          <w:tcPr>
            <w:tcW w:w="1990" w:type="dxa"/>
          </w:tcPr>
          <w:p w14:paraId="3E908143" w14:textId="23FEDA5F" w:rsidR="006B7EF8" w:rsidRPr="00E2098E" w:rsidRDefault="006B7EF8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</w:tcBorders>
          </w:tcPr>
          <w:p w14:paraId="238927C2" w14:textId="202EE438" w:rsidR="006B7EF8" w:rsidRDefault="006B7EF8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A3475EC" w14:textId="79A59B3A" w:rsidR="006B7EF8" w:rsidRDefault="006B7EF8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 itp.), a także</w:t>
            </w:r>
            <w:r w:rsidRPr="00AF49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zapewnienia</w:t>
            </w:r>
            <w:r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2FC1B3F" w14:textId="77777777" w:rsidR="006B7EF8" w:rsidRPr="00DC5F64" w:rsidRDefault="006B7EF8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C372AE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>, wspierając dziecko w rozwoju.</w:t>
            </w: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dziecka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>
              <w:rPr>
                <w:rFonts w:cstheme="minorHAnsi"/>
                <w:sz w:val="20"/>
                <w:szCs w:val="20"/>
              </w:rPr>
              <w:t>placówki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>
              <w:rPr>
                <w:rFonts w:cstheme="minorHAnsi"/>
                <w:sz w:val="20"/>
                <w:szCs w:val="20"/>
              </w:rPr>
              <w:t>dzieci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>odbywających się w przedszkolu.</w:t>
            </w:r>
          </w:p>
          <w:p w14:paraId="3CAE0EC9" w14:textId="77777777" w:rsidR="006B7EF8" w:rsidRDefault="006B7EF8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</w:t>
            </w:r>
            <w:r w:rsidRPr="0051183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E0DA9">
              <w:rPr>
                <w:rFonts w:cstheme="minorHAnsi"/>
                <w:sz w:val="20"/>
                <w:szCs w:val="20"/>
              </w:rPr>
              <w:t xml:space="preserve"> [art. 9 ust. 2 lit. g) RODO</w:t>
            </w:r>
            <w:r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Pr="00BC17AC">
              <w:rPr>
                <w:rFonts w:cstheme="minorHAnsi"/>
                <w:sz w:val="20"/>
                <w:szCs w:val="20"/>
              </w:rPr>
              <w:t>przetwarza</w:t>
            </w:r>
            <w:r>
              <w:rPr>
                <w:rFonts w:cstheme="minorHAnsi"/>
                <w:sz w:val="20"/>
                <w:szCs w:val="20"/>
              </w:rPr>
              <w:t>my</w:t>
            </w:r>
            <w:r w:rsidRPr="00BC17AC">
              <w:rPr>
                <w:rFonts w:cstheme="minorHAnsi"/>
                <w:sz w:val="20"/>
                <w:szCs w:val="20"/>
              </w:rPr>
              <w:t xml:space="preserve"> dan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>
              <w:rPr>
                <w:rFonts w:cstheme="minorHAnsi"/>
                <w:sz w:val="20"/>
                <w:szCs w:val="20"/>
              </w:rPr>
              <w:t>ące:</w:t>
            </w:r>
          </w:p>
          <w:p w14:paraId="7C7A191F" w14:textId="77777777" w:rsidR="006B7EF8" w:rsidRPr="00B154C7" w:rsidRDefault="006B7EF8" w:rsidP="0034036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</w:t>
            </w:r>
            <w:r w:rsidRPr="00055B72">
              <w:rPr>
                <w:rFonts w:cstheme="minorHAnsi"/>
                <w:sz w:val="20"/>
                <w:szCs w:val="20"/>
              </w:rPr>
              <w:t>–</w:t>
            </w:r>
            <w:r w:rsidRPr="00B154C7">
              <w:rPr>
                <w:rFonts w:cstheme="minorHAnsi"/>
                <w:sz w:val="20"/>
                <w:szCs w:val="20"/>
              </w:rPr>
              <w:t xml:space="preserve"> w tym, gdy musimy udokumentować wypadki </w:t>
            </w:r>
            <w:r>
              <w:rPr>
                <w:rFonts w:cstheme="minorHAnsi"/>
                <w:sz w:val="20"/>
                <w:szCs w:val="20"/>
              </w:rPr>
              <w:t>dzieci</w:t>
            </w:r>
            <w:r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B154C7">
              <w:rPr>
                <w:rFonts w:cstheme="minorHAnsi"/>
                <w:sz w:val="20"/>
                <w:szCs w:val="20"/>
              </w:rPr>
              <w:t xml:space="preserve">udzielamy pomocy psychologiczno-pedagogicznej </w:t>
            </w:r>
            <w:r w:rsidRPr="00E1505C">
              <w:rPr>
                <w:rFonts w:cstheme="minorHAnsi"/>
                <w:sz w:val="20"/>
                <w:szCs w:val="20"/>
              </w:rPr>
              <w:t>lub wspieramy</w:t>
            </w:r>
            <w:r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dzieci o specjalnych potrzebach edukacyjnych,</w:t>
            </w:r>
          </w:p>
          <w:p w14:paraId="48BBC886" w14:textId="7322ADE0" w:rsidR="006B7EF8" w:rsidRPr="00DC5F64" w:rsidRDefault="006B7EF8" w:rsidP="00FE7C3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>deklarują Państwo uczestnictwo dziecka w lekcjach religii lub etyki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5D8BF6F5" w14:textId="77777777" w:rsidTr="00354D44">
        <w:trPr>
          <w:trHeight w:val="2034"/>
        </w:trPr>
        <w:tc>
          <w:tcPr>
            <w:tcW w:w="1990" w:type="dxa"/>
          </w:tcPr>
          <w:p w14:paraId="4775316C" w14:textId="0246D3F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74C35E07"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7D1944D4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4D726117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A842810" w14:textId="380394BC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67E104D8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0D6FA091" w14:textId="536482A2"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422FE8B" w14:textId="0E6F919A"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14:paraId="5F1D2860" w14:textId="77777777" w:rsidTr="00FB355A">
        <w:tc>
          <w:tcPr>
            <w:tcW w:w="1990" w:type="dxa"/>
          </w:tcPr>
          <w:p w14:paraId="5D8DF463" w14:textId="4F6C21FB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5D43F2A1" w14:textId="3C8C6AD2"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14:paraId="7285481E" w14:textId="77777777" w:rsidR="00745201" w:rsidRPr="00745201" w:rsidRDefault="00D05E21" w:rsidP="00E1505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8E14866" w14:textId="77777777" w:rsidR="00745201" w:rsidRPr="008B7E50" w:rsidRDefault="00745201" w:rsidP="00745201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8B7E5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- </w:t>
            </w:r>
            <w:r w:rsidR="00D05E21" w:rsidRPr="008B7E5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Centrum Usług Wspólnych w Zielonej Górze, ul</w:t>
            </w:r>
            <w:r w:rsidR="00124C62" w:rsidRPr="008B7E5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  <w:r w:rsidR="00D05E21" w:rsidRPr="008B7E5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Zachodnia 63A</w:t>
            </w:r>
            <w:r w:rsidR="00D05E21" w:rsidRPr="008B7E50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, 65-552 Zielona Góra</w:t>
            </w:r>
            <w:r w:rsidR="00FF7ED8" w:rsidRPr="008B7E50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284E9340" w14:textId="707F302E" w:rsidR="00D05E21" w:rsidRPr="008B7E50" w:rsidRDefault="00745201" w:rsidP="00745201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 w:rsidRPr="008B7E5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- </w:t>
            </w:r>
            <w:r w:rsidR="009F23A3" w:rsidRPr="008B7E5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VULCAN Sp. z o.o., ul. Wołowska 6, 51-116 Wrocław</w:t>
            </w:r>
            <w:r w:rsidR="00D8333C" w:rsidRPr="008B7E50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73BAA4" w14:textId="0FF8DAE3" w:rsidR="00D05E21" w:rsidRPr="008B7E50" w:rsidRDefault="00D05E21" w:rsidP="008B7E50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8B7E5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  <w:r w:rsidR="00C238D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towarzystwo u</w:t>
            </w:r>
            <w:r w:rsidR="008B7E50" w:rsidRPr="008B7E5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bezpiecze</w:t>
            </w:r>
            <w:r w:rsidR="00C238D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niowe,</w:t>
            </w:r>
            <w:r w:rsidR="008B7E50" w:rsidRPr="008B7E5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F7ED8" w:rsidRPr="008B7E5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podmiot serwisując</w:t>
            </w:r>
            <w:r w:rsidR="008B7E50" w:rsidRPr="008B7E5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="00C238D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urządzenia administratora, podmiot prowadzący stronę internetową administratora </w:t>
            </w:r>
          </w:p>
          <w:p w14:paraId="29E55C92" w14:textId="7368941D" w:rsidR="00E2098E" w:rsidRPr="00FF7ED8" w:rsidRDefault="00D05E21" w:rsidP="006377C0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D1EDA">
              <w:rPr>
                <w:sz w:val="20"/>
                <w:szCs w:val="20"/>
              </w:rPr>
              <w:t>podmiot</w:t>
            </w:r>
            <w:r>
              <w:rPr>
                <w:sz w:val="20"/>
                <w:szCs w:val="20"/>
              </w:rPr>
              <w:t>y</w:t>
            </w:r>
            <w:r w:rsidRPr="00AD1ED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e</w:t>
            </w:r>
            <w:r w:rsidRPr="00AD1EDA">
              <w:rPr>
                <w:sz w:val="20"/>
                <w:szCs w:val="20"/>
              </w:rPr>
              <w:t xml:space="preserve"> do otrzymywania danych na podstawie odpowiednich przepisów prawa </w:t>
            </w:r>
            <w:r w:rsidRPr="00AD1E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np.: </w:t>
            </w:r>
            <w:r w:rsidR="006377C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Kuratorium O</w:t>
            </w:r>
            <w:r w:rsidRPr="008B7E5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światy, organ prowadzący – Urząd Miasta Zielona Góra, Ministerstwo Edukacji Narodowej w ramach Systemu Informacji Oświatowej i inne organy kontrolne i instytucje nadzorujące.</w:t>
            </w:r>
          </w:p>
        </w:tc>
      </w:tr>
      <w:tr w:rsidR="00E2098E" w:rsidRPr="00F63867" w14:paraId="51880A20" w14:textId="77777777" w:rsidTr="00FB355A">
        <w:tc>
          <w:tcPr>
            <w:tcW w:w="1990" w:type="dxa"/>
          </w:tcPr>
          <w:p w14:paraId="7CA2D4D2" w14:textId="3F05DDB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14:paraId="7571E651" w14:textId="67590F68"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0108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przedszkola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(w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t>.</w:t>
            </w:r>
          </w:p>
          <w:p w14:paraId="2D9DA1A2" w14:textId="342E9D11"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14:paraId="47300190" w14:textId="749C79D1" w:rsidR="00E2098E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C06DAD">
              <w:rPr>
                <w:sz w:val="20"/>
                <w:szCs w:val="20"/>
              </w:rPr>
              <w:t xml:space="preserve">dziennikach </w:t>
            </w:r>
            <w:r w:rsidR="003712C8">
              <w:rPr>
                <w:sz w:val="20"/>
                <w:szCs w:val="20"/>
              </w:rPr>
              <w:t xml:space="preserve">zajęć </w:t>
            </w:r>
            <w:r w:rsidRPr="00C06DA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dziennikach </w:t>
            </w:r>
            <w:r w:rsidRPr="00C06DAD">
              <w:rPr>
                <w:sz w:val="20"/>
                <w:szCs w:val="20"/>
              </w:rPr>
              <w:t>pozostałych zajęć</w:t>
            </w:r>
            <w:r>
              <w:t xml:space="preserve"> </w:t>
            </w:r>
            <w:r w:rsidRPr="008B7E50">
              <w:rPr>
                <w:rFonts w:cstheme="minorHAnsi"/>
                <w:sz w:val="20"/>
                <w:szCs w:val="20"/>
                <w:shd w:val="clear" w:color="auto" w:fill="FFFFFF"/>
              </w:rPr>
              <w:t>- 5 lat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,</w:t>
            </w:r>
          </w:p>
          <w:p w14:paraId="0DCB765A" w14:textId="4721B133"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dane dotyczące wypadków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6377C0">
              <w:rPr>
                <w:rFonts w:cstheme="minorHAnsi"/>
                <w:sz w:val="20"/>
                <w:szCs w:val="20"/>
              </w:rPr>
              <w:t>10 lat.</w:t>
            </w:r>
          </w:p>
        </w:tc>
      </w:tr>
      <w:tr w:rsidR="00E2098E" w:rsidRPr="00417C40" w14:paraId="4512F796" w14:textId="77777777" w:rsidTr="00DC5F64">
        <w:trPr>
          <w:trHeight w:val="1552"/>
        </w:trPr>
        <w:tc>
          <w:tcPr>
            <w:tcW w:w="1990" w:type="dxa"/>
          </w:tcPr>
          <w:p w14:paraId="6AF946A3" w14:textId="5F178FB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14:paraId="0CE75AC0" w14:textId="2B058734"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14:paraId="2291247C" w14:textId="77777777"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5316D62" w14:textId="77777777"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14:paraId="443E1541" w14:textId="77777777"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9F07ADB" w14:textId="03B2A662"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</w:t>
            </w:r>
            <w:r w:rsidR="0034036A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do </w:t>
            </w:r>
            <w:r w:rsidR="00DC4090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817D352" w14:textId="69680BEE"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15AE5C4C" w14:textId="77777777" w:rsidTr="00FB355A">
        <w:tc>
          <w:tcPr>
            <w:tcW w:w="1990" w:type="dxa"/>
          </w:tcPr>
          <w:p w14:paraId="03B106A5" w14:textId="42D0DB77"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3958908E" w14:textId="5DB7003F"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01F9418E" w14:textId="77777777" w:rsidTr="00FB355A">
        <w:tc>
          <w:tcPr>
            <w:tcW w:w="1990" w:type="dxa"/>
          </w:tcPr>
          <w:p w14:paraId="5D1798BD" w14:textId="219E837E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FFECA77"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2ECF8362" w14:textId="3933B08C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24BD18D2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14:paraId="00AA5D9A" w14:textId="77777777"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73FD55D2" w14:textId="623CF1EC" w:rsidR="00DC5F64" w:rsidRPr="00DC5F64" w:rsidRDefault="00DC5F64" w:rsidP="00E31E1E">
      <w:pPr>
        <w:tabs>
          <w:tab w:val="left" w:pos="1760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DC5F64">
        <w:rPr>
          <w:rFonts w:cstheme="minorHAnsi"/>
          <w:sz w:val="20"/>
          <w:szCs w:val="20"/>
          <w:vertAlign w:val="superscript"/>
        </w:rPr>
        <w:t xml:space="preserve">1. </w:t>
      </w:r>
      <w:r w:rsidRPr="00DC5F64">
        <w:rPr>
          <w:rFonts w:cstheme="minorHAnsi"/>
          <w:sz w:val="20"/>
          <w:szCs w:val="20"/>
        </w:rPr>
        <w:t xml:space="preserve">Krajowe przepisy prawa, zgodnie z którymi przetwarzamy dane osobowe, to </w:t>
      </w:r>
      <w:r w:rsidR="00E31E1E" w:rsidRPr="00E31E1E">
        <w:rPr>
          <w:rFonts w:cstheme="minorHAnsi"/>
          <w:sz w:val="20"/>
          <w:szCs w:val="20"/>
        </w:rPr>
        <w:t>ustawa z dnia 14 grudnia 2016 r. Prawo oświatowe (Dz.U. z 2020 r., poz. 910)</w:t>
      </w:r>
      <w:r w:rsidR="00B430C5">
        <w:rPr>
          <w:rFonts w:cstheme="minorHAnsi"/>
          <w:sz w:val="20"/>
          <w:szCs w:val="20"/>
        </w:rPr>
        <w:t xml:space="preserve">, </w:t>
      </w:r>
      <w:r w:rsidRPr="00DC5F64">
        <w:rPr>
          <w:rFonts w:cstheme="minorHAnsi"/>
          <w:sz w:val="20"/>
          <w:szCs w:val="20"/>
        </w:rPr>
        <w:t xml:space="preserve"> ustawa z dnia 7 września 1991 r. o systemie oświaty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>. Dz. U. z 20</w:t>
      </w:r>
      <w:r w:rsidR="00E31E1E">
        <w:rPr>
          <w:rFonts w:cstheme="minorHAnsi"/>
          <w:sz w:val="20"/>
          <w:szCs w:val="20"/>
        </w:rPr>
        <w:t>20</w:t>
      </w:r>
      <w:r w:rsidR="006377C0">
        <w:rPr>
          <w:rFonts w:cstheme="minorHAnsi"/>
          <w:sz w:val="20"/>
          <w:szCs w:val="20"/>
        </w:rPr>
        <w:t xml:space="preserve"> r., poz. </w:t>
      </w:r>
      <w:r w:rsidR="00E31E1E">
        <w:rPr>
          <w:rFonts w:cstheme="minorHAnsi"/>
          <w:sz w:val="20"/>
          <w:szCs w:val="20"/>
        </w:rPr>
        <w:t>1327</w:t>
      </w:r>
      <w:r w:rsidR="00B430C5">
        <w:rPr>
          <w:rFonts w:cstheme="minorHAnsi"/>
          <w:sz w:val="20"/>
          <w:szCs w:val="20"/>
        </w:rPr>
        <w:t>)</w:t>
      </w:r>
      <w:r w:rsidR="000B7243">
        <w:rPr>
          <w:rFonts w:cstheme="minorHAnsi"/>
          <w:sz w:val="20"/>
          <w:szCs w:val="20"/>
        </w:rPr>
        <w:t>,</w:t>
      </w:r>
      <w:r w:rsidR="00A31505" w:rsidRPr="00DC5F64">
        <w:rPr>
          <w:rFonts w:cstheme="minorHAnsi"/>
          <w:sz w:val="20"/>
          <w:szCs w:val="20"/>
        </w:rPr>
        <w:t xml:space="preserve"> a także </w:t>
      </w:r>
      <w:r w:rsidR="00A31505">
        <w:rPr>
          <w:sz w:val="20"/>
          <w:szCs w:val="20"/>
        </w:rPr>
        <w:t>u</w:t>
      </w:r>
      <w:r w:rsidR="00A112B5" w:rsidRPr="000B7243">
        <w:rPr>
          <w:sz w:val="20"/>
          <w:szCs w:val="20"/>
        </w:rPr>
        <w:t xml:space="preserve">stawa z dnia 15 kwietnia 2011 r. o systemie informacji oświatowej </w:t>
      </w:r>
      <w:r w:rsidR="00A31505">
        <w:rPr>
          <w:sz w:val="20"/>
          <w:szCs w:val="20"/>
        </w:rPr>
        <w:t>(</w:t>
      </w:r>
      <w:r w:rsidR="00A112B5" w:rsidRPr="000B7243">
        <w:rPr>
          <w:sz w:val="20"/>
          <w:szCs w:val="20"/>
        </w:rPr>
        <w:t xml:space="preserve">Dz.U. </w:t>
      </w:r>
      <w:r w:rsidR="00B430C5">
        <w:rPr>
          <w:sz w:val="20"/>
          <w:szCs w:val="20"/>
        </w:rPr>
        <w:t xml:space="preserve">z </w:t>
      </w:r>
      <w:r w:rsidR="00E31E1E" w:rsidRPr="00E31E1E">
        <w:rPr>
          <w:sz w:val="20"/>
          <w:szCs w:val="20"/>
        </w:rPr>
        <w:t>2019 r., poz. 1942 ze zmianami</w:t>
      </w:r>
      <w:r w:rsidR="00A31505">
        <w:rPr>
          <w:sz w:val="20"/>
          <w:szCs w:val="20"/>
        </w:rPr>
        <w:t>)</w:t>
      </w:r>
      <w:r w:rsidR="00A112B5" w:rsidRPr="000B7243">
        <w:rPr>
          <w:sz w:val="20"/>
          <w:szCs w:val="20"/>
        </w:rPr>
        <w:t xml:space="preserve"> </w:t>
      </w:r>
      <w:r w:rsidRPr="00DC5F64">
        <w:rPr>
          <w:rFonts w:cstheme="minorHAnsi"/>
          <w:sz w:val="20"/>
          <w:szCs w:val="20"/>
        </w:rPr>
        <w:t>oraz rozporządzenia wykonawcze wydane na ich podstawie przez właściwych ministrów.</w:t>
      </w:r>
    </w:p>
    <w:p w14:paraId="0D5C19A2" w14:textId="1FCAF93E" w:rsidR="00DC5F64" w:rsidRDefault="00DC5F64" w:rsidP="00E31E1E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5F64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2. </w:t>
      </w:r>
      <w:r w:rsidRPr="00DC5F64"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</w:t>
      </w:r>
      <w:r w:rsidR="00B73E3B">
        <w:rPr>
          <w:rFonts w:eastAsia="Times New Roman" w:cstheme="minorHAnsi"/>
          <w:sz w:val="20"/>
          <w:szCs w:val="20"/>
          <w:lang w:eastAsia="pl-PL"/>
        </w:rPr>
        <w:t>.</w:t>
      </w:r>
    </w:p>
    <w:p w14:paraId="05C952E5" w14:textId="5440C488" w:rsidR="00DE7A70" w:rsidRDefault="000B7243" w:rsidP="00E31E1E">
      <w:pPr>
        <w:pStyle w:val="Nagwek2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3</w:t>
      </w:r>
      <w:r w:rsid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.</w:t>
      </w:r>
      <w:r w:rsidRPr="000B724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Szczególn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kategorie danych osobowych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o których mowa w art. 9 ust. 1 RODO,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przetwarzamy na podstawie:</w:t>
      </w:r>
    </w:p>
    <w:p w14:paraId="2D8C2E4E" w14:textId="5719D7FB" w:rsidR="00E31E1E" w:rsidRPr="00E31E1E" w:rsidRDefault="00E31E1E" w:rsidP="00E31E1E">
      <w:pPr>
        <w:pStyle w:val="Nagwek2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31E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ustawa z dnia 27 października 2017 r. o finansowaniu zadań oświatowych (Dz.U. z 2020 r., poz. 17 ze zmianami)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14:paraId="75D92C3E" w14:textId="591A8CF9" w:rsidR="00E31E1E" w:rsidRPr="00E31E1E" w:rsidRDefault="00E31E1E" w:rsidP="00E31E1E">
      <w:pPr>
        <w:pStyle w:val="Nagwek2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31E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ustawa z dnia 12 marca 2004 r. o pomocy społecznej (Dz.U. z 2019 r. poz. 1507 ze zmianami)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14:paraId="2783326C" w14:textId="6A9F0EFC" w:rsidR="00E31E1E" w:rsidRPr="00E31E1E" w:rsidRDefault="00E31E1E" w:rsidP="00E31E1E">
      <w:pPr>
        <w:pStyle w:val="Nagwek2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31E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ustawa z dnia 17 czerwca 1966 r. o postępowaniu egzekucyjnym w administracji (Dz. U. z 2019 r. poz. 1438 ze zmianami)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14:paraId="6F322249" w14:textId="77777777" w:rsidR="00E31E1E" w:rsidRPr="00E31E1E" w:rsidRDefault="00E31E1E" w:rsidP="00E31E1E">
      <w:pPr>
        <w:pStyle w:val="Nagwek2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31E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rozporządzenie MEN z dnia 25 sierpnia 2017 r. w sprawie sposobu prowadzenia przez publiczne przedszkola, szkoły i placówki dokumentacji przebiegu nauczania, działalności wychowawczej i opiekuńczej oraz rodzajów tej dokumentacji (Dz.U. z 2017 r., poz. 1646 ze zmianami), </w:t>
      </w:r>
    </w:p>
    <w:p w14:paraId="715A4E8A" w14:textId="730ED447" w:rsidR="00E31E1E" w:rsidRPr="00E31E1E" w:rsidRDefault="00E31E1E" w:rsidP="00E31E1E">
      <w:pPr>
        <w:pStyle w:val="Nagwek2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31E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rozporządzenie MEN z dnia 9 sierpnia 2017  r. w sprawie zasad udzielania i organizacji pomocy psychologiczno-pedagogicznej w publicznych przedszkolach, szkołach i placówkach (Dz.U. z 2020, poz. 1280)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14:paraId="3084066F" w14:textId="77777777" w:rsidR="00E31E1E" w:rsidRPr="00E31E1E" w:rsidRDefault="00E31E1E" w:rsidP="00E31E1E">
      <w:pPr>
        <w:pStyle w:val="Nagwek2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31E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rozporządzenie MEN z dnia 9 sierpnia 2017 r. w sprawie warunków organizowania kształcenia, wychowania i opieki dla dzieci i młodzieży niepełnosprawnych, niedostosowanych społecznie i zagrożonych niedostosowaniem społecznym (Dz.U. z 2020 r., poz. 1309),</w:t>
      </w:r>
    </w:p>
    <w:p w14:paraId="53F7A55E" w14:textId="77777777" w:rsidR="00E31E1E" w:rsidRPr="00E31E1E" w:rsidRDefault="00E31E1E" w:rsidP="00E31E1E">
      <w:pPr>
        <w:pStyle w:val="Nagwek2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31E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Rozporządzenie MEN z dnia 27 sierpnia 2019 r. w sprawie świadectw, dyplomów państwowych i innych druków (Dz.U. z 2019 r. poz. 1700 ze zmianami),</w:t>
      </w:r>
    </w:p>
    <w:p w14:paraId="51A5B0D9" w14:textId="77777777" w:rsidR="00E31E1E" w:rsidRPr="00E31E1E" w:rsidRDefault="00E31E1E" w:rsidP="00E31E1E">
      <w:pPr>
        <w:pStyle w:val="Nagwek2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31E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rozporządzenie MEN z 31 grudnia 2002 r. w sprawie bezpieczeństwa i higieny w publicznych i niepublicznych szkołach i placówkach (Dz.U. z 2020 r., poz. 1166 ze zmianami),</w:t>
      </w:r>
    </w:p>
    <w:p w14:paraId="5C7E5171" w14:textId="1AF295DD" w:rsidR="00E31E1E" w:rsidRPr="00E31E1E" w:rsidRDefault="00E31E1E" w:rsidP="00E31E1E">
      <w:pPr>
        <w:pStyle w:val="Nagwek2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31E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rozporządzenie Ministra Edukacji Narodowej z dnia 25 maja 2018 r. w sprawie warunków i sposobu organizowania przez publiczne przedszkola, szkoły i placówki krajoznawstwa i turystyki (Dz.U. z 2018 r., poz. 1055)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14:paraId="7507495E" w14:textId="77777777" w:rsidR="00E31E1E" w:rsidRPr="00E31E1E" w:rsidRDefault="00E31E1E" w:rsidP="00E31E1E">
      <w:pPr>
        <w:pStyle w:val="Nagwek2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31E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rozporządzenie MEN z dnia 14 kwietnia 1992 r. w sprawie warunków i sposobu organizowania nauki religii w szkołach publicznych (Dz.U. z 2020 r., poz. 983), </w:t>
      </w:r>
    </w:p>
    <w:p w14:paraId="33969BE0" w14:textId="77777777" w:rsidR="00E31E1E" w:rsidRPr="00E31E1E" w:rsidRDefault="00E31E1E" w:rsidP="00E31E1E">
      <w:pPr>
        <w:pStyle w:val="Nagwek2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31E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uchwała Nr LXXV.1064.2018 Rady Miasta Zielona Góra  dnia 25 września 2018 r. w sprawie ustalenia czasu bezpłatnego nauczania wychowania i opieki oraz określenia wysokości opłat za korzystanie z wychowania przedszkolnego przez uczniów w wieku do lat 6.</w:t>
      </w:r>
    </w:p>
    <w:p w14:paraId="310F9B0D" w14:textId="1A002529" w:rsidR="00DC5F64" w:rsidRPr="00600777" w:rsidRDefault="00DC5F64" w:rsidP="00E31E1E">
      <w:pPr>
        <w:pStyle w:val="Nagwek2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sectPr w:rsidR="00DC5F64" w:rsidRPr="00600777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8A29" w14:textId="77777777" w:rsidR="003B69DA" w:rsidRDefault="003B69DA" w:rsidP="000D2FFA">
      <w:pPr>
        <w:spacing w:after="0" w:line="240" w:lineRule="auto"/>
      </w:pPr>
      <w:r>
        <w:separator/>
      </w:r>
    </w:p>
  </w:endnote>
  <w:endnote w:type="continuationSeparator" w:id="0">
    <w:p w14:paraId="584A8851" w14:textId="77777777" w:rsidR="003B69DA" w:rsidRDefault="003B69DA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35E0A" w14:textId="1F44A9DF"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235D3012" w14:textId="77777777"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4909DA36" w14:textId="77777777" w:rsidR="00DC5F64" w:rsidRDefault="00DC5F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7DBF" w14:textId="77777777" w:rsidR="003B69DA" w:rsidRDefault="003B69DA" w:rsidP="000D2FFA">
      <w:pPr>
        <w:spacing w:after="0" w:line="240" w:lineRule="auto"/>
      </w:pPr>
      <w:r>
        <w:separator/>
      </w:r>
    </w:p>
  </w:footnote>
  <w:footnote w:type="continuationSeparator" w:id="0">
    <w:p w14:paraId="56FE64C2" w14:textId="77777777" w:rsidR="003B69DA" w:rsidRDefault="003B69DA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92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108F6"/>
    <w:rsid w:val="00040E88"/>
    <w:rsid w:val="00055B72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129"/>
    <w:rsid w:val="000E192C"/>
    <w:rsid w:val="000E504E"/>
    <w:rsid w:val="000F0EF5"/>
    <w:rsid w:val="000F1A1A"/>
    <w:rsid w:val="0010406F"/>
    <w:rsid w:val="001061BB"/>
    <w:rsid w:val="001159B4"/>
    <w:rsid w:val="00124C62"/>
    <w:rsid w:val="001504D7"/>
    <w:rsid w:val="001527E7"/>
    <w:rsid w:val="0015731B"/>
    <w:rsid w:val="00175CCF"/>
    <w:rsid w:val="00177BEE"/>
    <w:rsid w:val="00180856"/>
    <w:rsid w:val="00180E21"/>
    <w:rsid w:val="00197DBE"/>
    <w:rsid w:val="001A05F8"/>
    <w:rsid w:val="001A1E78"/>
    <w:rsid w:val="001F52CC"/>
    <w:rsid w:val="00200A2E"/>
    <w:rsid w:val="00205C5D"/>
    <w:rsid w:val="002418A7"/>
    <w:rsid w:val="00245F0E"/>
    <w:rsid w:val="00254128"/>
    <w:rsid w:val="002626B7"/>
    <w:rsid w:val="0027126F"/>
    <w:rsid w:val="002737FE"/>
    <w:rsid w:val="00295ABA"/>
    <w:rsid w:val="002A3E31"/>
    <w:rsid w:val="002B00E2"/>
    <w:rsid w:val="002B2A8B"/>
    <w:rsid w:val="002E1E11"/>
    <w:rsid w:val="002E6638"/>
    <w:rsid w:val="002F3D77"/>
    <w:rsid w:val="00304DD5"/>
    <w:rsid w:val="00336CCC"/>
    <w:rsid w:val="00340361"/>
    <w:rsid w:val="0034036A"/>
    <w:rsid w:val="00346A5F"/>
    <w:rsid w:val="00354D44"/>
    <w:rsid w:val="00360A56"/>
    <w:rsid w:val="003712C8"/>
    <w:rsid w:val="003B302F"/>
    <w:rsid w:val="003B69DA"/>
    <w:rsid w:val="003C3F78"/>
    <w:rsid w:val="003D0981"/>
    <w:rsid w:val="003E53E0"/>
    <w:rsid w:val="003F3D3A"/>
    <w:rsid w:val="004028A9"/>
    <w:rsid w:val="00417C40"/>
    <w:rsid w:val="0042048F"/>
    <w:rsid w:val="00444569"/>
    <w:rsid w:val="00447BD3"/>
    <w:rsid w:val="00497EF6"/>
    <w:rsid w:val="004A21F8"/>
    <w:rsid w:val="004B37E9"/>
    <w:rsid w:val="004C20E5"/>
    <w:rsid w:val="004C35F8"/>
    <w:rsid w:val="00501536"/>
    <w:rsid w:val="0051183E"/>
    <w:rsid w:val="00534931"/>
    <w:rsid w:val="005406BE"/>
    <w:rsid w:val="00553F51"/>
    <w:rsid w:val="00585935"/>
    <w:rsid w:val="00586E62"/>
    <w:rsid w:val="005874CF"/>
    <w:rsid w:val="005C0D8A"/>
    <w:rsid w:val="005C79E5"/>
    <w:rsid w:val="005F5996"/>
    <w:rsid w:val="00600777"/>
    <w:rsid w:val="00623B90"/>
    <w:rsid w:val="00633407"/>
    <w:rsid w:val="00635DBB"/>
    <w:rsid w:val="00636491"/>
    <w:rsid w:val="00636FF6"/>
    <w:rsid w:val="006377C0"/>
    <w:rsid w:val="006457C5"/>
    <w:rsid w:val="00650E73"/>
    <w:rsid w:val="00651A59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B7EF8"/>
    <w:rsid w:val="006D21D8"/>
    <w:rsid w:val="006D54F5"/>
    <w:rsid w:val="00706BED"/>
    <w:rsid w:val="00712AA2"/>
    <w:rsid w:val="00737775"/>
    <w:rsid w:val="00745201"/>
    <w:rsid w:val="007613FC"/>
    <w:rsid w:val="0077639C"/>
    <w:rsid w:val="0077714D"/>
    <w:rsid w:val="00785018"/>
    <w:rsid w:val="007C599D"/>
    <w:rsid w:val="007E7E8A"/>
    <w:rsid w:val="007F18E8"/>
    <w:rsid w:val="007F3B93"/>
    <w:rsid w:val="00815634"/>
    <w:rsid w:val="00822478"/>
    <w:rsid w:val="00841F9F"/>
    <w:rsid w:val="00870795"/>
    <w:rsid w:val="00872BE7"/>
    <w:rsid w:val="008872F1"/>
    <w:rsid w:val="008916D4"/>
    <w:rsid w:val="00892754"/>
    <w:rsid w:val="008B2B26"/>
    <w:rsid w:val="008B7E50"/>
    <w:rsid w:val="008C37E5"/>
    <w:rsid w:val="008D0D16"/>
    <w:rsid w:val="00913EEF"/>
    <w:rsid w:val="00915CFF"/>
    <w:rsid w:val="00925859"/>
    <w:rsid w:val="0094136F"/>
    <w:rsid w:val="009450D2"/>
    <w:rsid w:val="0095535E"/>
    <w:rsid w:val="009555F6"/>
    <w:rsid w:val="009570D6"/>
    <w:rsid w:val="00974AE9"/>
    <w:rsid w:val="00990F2C"/>
    <w:rsid w:val="009A3002"/>
    <w:rsid w:val="009B1301"/>
    <w:rsid w:val="009B207C"/>
    <w:rsid w:val="009C10C9"/>
    <w:rsid w:val="009C117E"/>
    <w:rsid w:val="009C6D38"/>
    <w:rsid w:val="009D3E6B"/>
    <w:rsid w:val="009D3FBB"/>
    <w:rsid w:val="009E1B17"/>
    <w:rsid w:val="009E3861"/>
    <w:rsid w:val="009E6219"/>
    <w:rsid w:val="009F23A3"/>
    <w:rsid w:val="009F3FDC"/>
    <w:rsid w:val="00A112B5"/>
    <w:rsid w:val="00A123BE"/>
    <w:rsid w:val="00A21B31"/>
    <w:rsid w:val="00A31505"/>
    <w:rsid w:val="00A57D1D"/>
    <w:rsid w:val="00A65D92"/>
    <w:rsid w:val="00A81B79"/>
    <w:rsid w:val="00AA5BE0"/>
    <w:rsid w:val="00AB670A"/>
    <w:rsid w:val="00AC447A"/>
    <w:rsid w:val="00AE0DA9"/>
    <w:rsid w:val="00AE15DE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35361"/>
    <w:rsid w:val="00B430C5"/>
    <w:rsid w:val="00B449B8"/>
    <w:rsid w:val="00B73E3B"/>
    <w:rsid w:val="00B76A3D"/>
    <w:rsid w:val="00BB58FA"/>
    <w:rsid w:val="00BB6739"/>
    <w:rsid w:val="00BC6F1C"/>
    <w:rsid w:val="00BC76C7"/>
    <w:rsid w:val="00BD433D"/>
    <w:rsid w:val="00BF2DDC"/>
    <w:rsid w:val="00C06DAD"/>
    <w:rsid w:val="00C07AD8"/>
    <w:rsid w:val="00C1616F"/>
    <w:rsid w:val="00C20A0A"/>
    <w:rsid w:val="00C238D4"/>
    <w:rsid w:val="00C36937"/>
    <w:rsid w:val="00C372AE"/>
    <w:rsid w:val="00C673E8"/>
    <w:rsid w:val="00C7374F"/>
    <w:rsid w:val="00CA513D"/>
    <w:rsid w:val="00CD5157"/>
    <w:rsid w:val="00CD7566"/>
    <w:rsid w:val="00CE6F31"/>
    <w:rsid w:val="00CF0053"/>
    <w:rsid w:val="00CF0A3E"/>
    <w:rsid w:val="00D05E21"/>
    <w:rsid w:val="00D47D1E"/>
    <w:rsid w:val="00D61C0E"/>
    <w:rsid w:val="00D8333C"/>
    <w:rsid w:val="00D83CA4"/>
    <w:rsid w:val="00D93805"/>
    <w:rsid w:val="00DA1404"/>
    <w:rsid w:val="00DA7F64"/>
    <w:rsid w:val="00DB3444"/>
    <w:rsid w:val="00DC05F7"/>
    <w:rsid w:val="00DC4090"/>
    <w:rsid w:val="00DC5F64"/>
    <w:rsid w:val="00DC721C"/>
    <w:rsid w:val="00DD752E"/>
    <w:rsid w:val="00DE7A70"/>
    <w:rsid w:val="00DF029F"/>
    <w:rsid w:val="00E06195"/>
    <w:rsid w:val="00E1505C"/>
    <w:rsid w:val="00E2098E"/>
    <w:rsid w:val="00E22A47"/>
    <w:rsid w:val="00E26724"/>
    <w:rsid w:val="00E3065E"/>
    <w:rsid w:val="00E30F3F"/>
    <w:rsid w:val="00E31E1E"/>
    <w:rsid w:val="00E41239"/>
    <w:rsid w:val="00E44CD1"/>
    <w:rsid w:val="00E64E24"/>
    <w:rsid w:val="00E701BA"/>
    <w:rsid w:val="00E91826"/>
    <w:rsid w:val="00E92635"/>
    <w:rsid w:val="00EA21A7"/>
    <w:rsid w:val="00EA4D2D"/>
    <w:rsid w:val="00ED2C81"/>
    <w:rsid w:val="00ED6DF7"/>
    <w:rsid w:val="00EE7FFA"/>
    <w:rsid w:val="00EF364F"/>
    <w:rsid w:val="00F01F55"/>
    <w:rsid w:val="00F14926"/>
    <w:rsid w:val="00F2560A"/>
    <w:rsid w:val="00F33720"/>
    <w:rsid w:val="00F3571A"/>
    <w:rsid w:val="00F55B32"/>
    <w:rsid w:val="00F611D5"/>
    <w:rsid w:val="00F63867"/>
    <w:rsid w:val="00FB355A"/>
    <w:rsid w:val="00FC03D6"/>
    <w:rsid w:val="00FD2EE9"/>
    <w:rsid w:val="00FD5119"/>
    <w:rsid w:val="00FE1D72"/>
    <w:rsid w:val="00FE7C30"/>
    <w:rsid w:val="00FF09AC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8993-D964-4E7D-A5DF-207468EC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Grazyna</cp:lastModifiedBy>
  <cp:revision>4</cp:revision>
  <cp:lastPrinted>2019-08-30T09:06:00Z</cp:lastPrinted>
  <dcterms:created xsi:type="dcterms:W3CDTF">2020-08-31T12:49:00Z</dcterms:created>
  <dcterms:modified xsi:type="dcterms:W3CDTF">2021-07-23T07:58:00Z</dcterms:modified>
</cp:coreProperties>
</file>